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CE9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-2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20"/>
          <w:sz w:val="44"/>
          <w:szCs w:val="44"/>
          <w:shd w:val="clear" w:fill="FFFFFF"/>
        </w:rPr>
        <w:t>广安市国家投资工程建设项目招标进场交易的函</w:t>
      </w:r>
    </w:p>
    <w:p w14:paraId="6BAE38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0DE9C3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广安市公共资源交易中心：</w:t>
      </w:r>
    </w:p>
    <w:p w14:paraId="2540AD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我公司代理招标工程建设项目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thick"/>
          <w:shd w:val="clear" w:fill="FFFFFF"/>
          <w:lang w:val="en-US" w:eastAsia="zh-CN"/>
        </w:rPr>
        <w:t xml:space="preserve">     （项目名称）           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，项目业主为</w:t>
      </w:r>
      <w:r>
        <w:rPr>
          <w:rFonts w:hint="eastAsia" w:ascii="仿宋_GB2312" w:hAnsi="仿宋" w:eastAsia="仿宋_GB2312" w:cs="仿宋_GB2312"/>
          <w:i w:val="0"/>
          <w:iCs w:val="0"/>
          <w:caps w:val="0"/>
          <w:strike w:val="0"/>
          <w:dstrike w:val="0"/>
          <w:color w:val="000000"/>
          <w:spacing w:val="0"/>
          <w:sz w:val="32"/>
          <w:szCs w:val="32"/>
          <w:u w:val="thick"/>
          <w:shd w:val="clear" w:fill="FFFFFF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，按照国家有关规定本项目已报项目审批（备案）、核准部门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thick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审批（备案）、核准，并取得批准，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招标组织形式为委托招标，招标方式为公开招标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项目招标范围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thick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资金来源已落实（其中：中省资金为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thick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万元），项目总投资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thick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thick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2D9418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现对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thick"/>
          <w:shd w:val="clear" w:fill="FFFFFF"/>
          <w:lang w:val="en-US" w:eastAsia="zh-CN"/>
        </w:rPr>
        <w:t xml:space="preserve">      （标段名称）          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进行公开招标，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招标控制价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thick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该标段为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□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纸质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标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□电子标），建设内容及规模为：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thick"/>
          <w:shd w:val="clear" w:fill="FFFFFF"/>
          <w:lang w:val="en-US" w:eastAsia="zh-CN"/>
        </w:rPr>
        <w:t xml:space="preserve">                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，工程量清单已经评审，</w:t>
      </w:r>
      <w:bookmarkStart w:id="0" w:name="_GoBack"/>
      <w:bookmarkEnd w:id="0"/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已具备招标条件，需在贵中心平台发布信息、安排场地、抽取专家，请予支持。</w:t>
      </w:r>
    </w:p>
    <w:p w14:paraId="281828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委托代理机构项目负责人：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thick"/>
          <w:shd w:val="clear" w:fill="FFFFFF"/>
          <w:lang w:val="en-US" w:eastAsia="zh-CN"/>
        </w:rPr>
        <w:t xml:space="preserve">           </w:t>
      </w:r>
    </w:p>
    <w:p w14:paraId="0F55F4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身份证号码：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thick"/>
          <w:shd w:val="clear" w:fill="FFFFFF"/>
          <w:lang w:val="en-US" w:eastAsia="zh-CN"/>
        </w:rPr>
        <w:t xml:space="preserve">              </w:t>
      </w:r>
    </w:p>
    <w:p w14:paraId="732A99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联系方式：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thick"/>
          <w:shd w:val="clear" w:fill="FFFFFF"/>
          <w:lang w:val="en-US" w:eastAsia="zh-CN"/>
        </w:rPr>
        <w:t xml:space="preserve">                </w:t>
      </w:r>
    </w:p>
    <w:p w14:paraId="08B529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42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20E439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42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3F975A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left="1268" w:right="0" w:hanging="800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1"/>
          <w:szCs w:val="21"/>
          <w:u w:val="thick"/>
          <w:lang w:val="en-US" w:eastAsia="zh-CN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委托代理机构（鲜章）：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thick"/>
          <w:shd w:val="clear" w:fill="FFFFFF"/>
          <w:lang w:val="en-US" w:eastAsia="zh-CN"/>
        </w:rPr>
        <w:t xml:space="preserve">       </w:t>
      </w:r>
    </w:p>
    <w:p w14:paraId="258408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left="1268" w:right="0" w:hanging="800"/>
        <w:jc w:val="righ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项目业主（鲜章）：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thick"/>
          <w:shd w:val="clear" w:fill="FFFFFF"/>
          <w:lang w:val="en-US" w:eastAsia="zh-CN"/>
        </w:rPr>
        <w:t xml:space="preserve">       </w:t>
      </w:r>
    </w:p>
    <w:p w14:paraId="420673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993" w:right="0" w:hanging="525"/>
        <w:jc w:val="right"/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NjM2MjY3NWQwNGRjYjM3ODJiNGM4OTUwMDA4NjQifQ=="/>
  </w:docVars>
  <w:rsids>
    <w:rsidRoot w:val="5B0E04FA"/>
    <w:rsid w:val="033124A2"/>
    <w:rsid w:val="06F131F4"/>
    <w:rsid w:val="1FBC56BB"/>
    <w:rsid w:val="268F7858"/>
    <w:rsid w:val="2CC86D9C"/>
    <w:rsid w:val="32E67F06"/>
    <w:rsid w:val="3C814BF9"/>
    <w:rsid w:val="5B0E04FA"/>
    <w:rsid w:val="5B8E7590"/>
    <w:rsid w:val="712B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282</Characters>
  <Lines>0</Lines>
  <Paragraphs>0</Paragraphs>
  <TotalTime>1</TotalTime>
  <ScaleCrop>false</ScaleCrop>
  <LinksUpToDate>false</LinksUpToDate>
  <CharactersWithSpaces>417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2023-09-06T07:11:00Z</dcterms:created>
  <dc:creator>谌雄雄</dc:creator>
  <cp:lastModifiedBy>派大星</cp:lastModifiedBy>
  <dcterms:modified xsi:type="dcterms:W3CDTF">2025-12-23T08:37:25Z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879C13255C8B40DAAD52A80EA87FB2EB_11</vt:lpwstr>
  </property>
  <property fmtid="{D5CDD505-2E9C-101B-9397-08002B2CF9AE}" pid="4" name="KSOTemplateDocerSaveRecord">
    <vt:lpwstr>eyJoZGlkIjoiN2RjNTM3ODY4ODMxMmI1NGRhYjIwOTg0YjJiYjQxMzYiLCJ1c2VySWQiOiIxMjQ4Nzg5NzA3In0=</vt:lpwstr>
  </property>
</Properties>
</file>